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B919A5">
        <w:rPr>
          <w:rFonts w:ascii="Arial" w:hAnsi="Arial" w:cs="Arial"/>
          <w:b/>
          <w:sz w:val="20"/>
          <w:szCs w:val="20"/>
        </w:rPr>
        <w:t>.2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E4498" w:rsidRDefault="001F027E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B919A5" w:rsidRPr="008E3274">
        <w:rPr>
          <w:rFonts w:ascii="Arial" w:hAnsi="Arial" w:cs="Arial"/>
          <w:sz w:val="21"/>
          <w:szCs w:val="21"/>
        </w:rPr>
        <w:t xml:space="preserve">. </w:t>
      </w:r>
      <w:r w:rsidR="005D720D" w:rsidRPr="003C0E68">
        <w:rPr>
          <w:rFonts w:ascii="Arial" w:hAnsi="Arial" w:cs="Arial"/>
          <w:b/>
          <w:sz w:val="21"/>
          <w:szCs w:val="21"/>
        </w:rPr>
        <w:t xml:space="preserve">„Przebudowa przepustów w ciągu dróg powiatowych z podziałem na zadania: </w:t>
      </w:r>
      <w:r w:rsidR="005D720D">
        <w:rPr>
          <w:rFonts w:ascii="Arial" w:hAnsi="Arial" w:cs="Arial"/>
          <w:b/>
          <w:sz w:val="21"/>
          <w:szCs w:val="21"/>
        </w:rPr>
        <w:t xml:space="preserve">Zadanie Nr …………..-……………………………………………………………………………………………., </w:t>
      </w:r>
      <w:r w:rsidR="00A3064C">
        <w:rPr>
          <w:rFonts w:ascii="Arial" w:hAnsi="Arial" w:cs="Arial"/>
          <w:b/>
          <w:sz w:val="21"/>
          <w:szCs w:val="21"/>
        </w:rPr>
        <w:t>znak sprawy WD.272.1.</w:t>
      </w:r>
      <w:r w:rsidR="005D720D">
        <w:rPr>
          <w:rFonts w:ascii="Arial" w:hAnsi="Arial" w:cs="Arial"/>
          <w:b/>
          <w:sz w:val="21"/>
          <w:szCs w:val="21"/>
        </w:rPr>
        <w:t>11</w:t>
      </w:r>
      <w:r w:rsidR="00A3064C">
        <w:rPr>
          <w:rFonts w:ascii="Arial" w:hAnsi="Arial" w:cs="Arial"/>
          <w:b/>
          <w:sz w:val="21"/>
          <w:szCs w:val="21"/>
        </w:rPr>
        <w:t>.2016,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 xml:space="preserve">, </w:t>
      </w:r>
      <w:r w:rsidR="00134A1B">
        <w:rPr>
          <w:rFonts w:ascii="Arial" w:hAnsi="Arial" w:cs="Arial"/>
          <w:b/>
          <w:sz w:val="21"/>
          <w:szCs w:val="21"/>
        </w:rPr>
        <w:br/>
      </w:r>
      <w:r w:rsidR="002E4498">
        <w:rPr>
          <w:rFonts w:ascii="Arial" w:hAnsi="Arial" w:cs="Arial"/>
          <w:b/>
          <w:sz w:val="21"/>
          <w:szCs w:val="21"/>
        </w:rPr>
        <w:t>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4C" w:rsidRDefault="00A3064C" w:rsidP="0038231F">
      <w:pPr>
        <w:spacing w:after="0" w:line="240" w:lineRule="auto"/>
      </w:pPr>
      <w:r>
        <w:separator/>
      </w:r>
    </w:p>
  </w:endnote>
  <w:end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4C" w:rsidRDefault="00A306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4C" w:rsidRDefault="00A3064C" w:rsidP="0038231F">
      <w:pPr>
        <w:spacing w:after="0" w:line="240" w:lineRule="auto"/>
      </w:pPr>
      <w:r>
        <w:separator/>
      </w:r>
    </w:p>
  </w:footnote>
  <w:foot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34A1B"/>
    <w:rsid w:val="001902D2"/>
    <w:rsid w:val="001A2748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44AE4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D720D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66AB"/>
    <w:rsid w:val="007B01C8"/>
    <w:rsid w:val="007D3F1A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636D5"/>
    <w:rsid w:val="00AE6FF2"/>
    <w:rsid w:val="00B0088C"/>
    <w:rsid w:val="00B15219"/>
    <w:rsid w:val="00B15FD3"/>
    <w:rsid w:val="00B34079"/>
    <w:rsid w:val="00B8005E"/>
    <w:rsid w:val="00B90E42"/>
    <w:rsid w:val="00B919A5"/>
    <w:rsid w:val="00BB0C3C"/>
    <w:rsid w:val="00BF7528"/>
    <w:rsid w:val="00C014B5"/>
    <w:rsid w:val="00C377EA"/>
    <w:rsid w:val="00C4103F"/>
    <w:rsid w:val="00C57DEB"/>
    <w:rsid w:val="00C81012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C0317"/>
    <w:rsid w:val="00FD0BB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08D6B-C247-4604-AC73-2CA7DDF9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Cesarz</cp:lastModifiedBy>
  <cp:revision>3</cp:revision>
  <cp:lastPrinted>2016-10-07T11:50:00Z</cp:lastPrinted>
  <dcterms:created xsi:type="dcterms:W3CDTF">2016-10-07T11:49:00Z</dcterms:created>
  <dcterms:modified xsi:type="dcterms:W3CDTF">2016-10-07T11:53:00Z</dcterms:modified>
</cp:coreProperties>
</file>